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77" w:rsidRDefault="0004259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82C77" w:rsidRDefault="000425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</w:p>
    <w:p w:rsidR="00A82C77" w:rsidRDefault="000425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A82C77" w:rsidRDefault="000425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  <w:bookmarkStart w:id="1" w:name="_GoBack"/>
      <w:bookmarkEnd w:id="1"/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A82C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82C77" w:rsidRDefault="0004259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A82C77" w:rsidRDefault="0004259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82C77" w:rsidRDefault="0004259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82C77" w:rsidRDefault="0004259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82C77" w:rsidRDefault="0004259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A82C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6AA84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AA84F"/>
                <w:sz w:val="24"/>
                <w:szCs w:val="24"/>
              </w:rPr>
              <w:t>19 de Abril dia do “Índio”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Vídeo  sobre o dia do Índio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https://www.youtube.com/watch?v=QiVyriWVdUE</w:t>
              </w:r>
            </w:hyperlink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Conhecer um pouco da história dos Índios.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 comemoração do Dia do Índio, conhecer hábitos e costumes indígenas e desenvolver a imaginação e também a fala.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Para conhecer o vídeo  assista uma vez com a criança. Logo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assista novamente e pare algumas vezes e dê breves explicações e faça perguntas simples, como: quem é esse?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vive?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eles gostam de comer? Eles gostam de dançar?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1811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Brincar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Índio/Xuxa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https://www.youtube.com/watch?v=hJNSFFJc5UY</w:t>
              </w:r>
            </w:hyperlink>
          </w:p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“Arte com as mãozinhas”. Vamos fazer um indiozinho?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Aumentar a coordenação motora, visual, tátil, percepção de cores, formas e traços.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Pinte a mão da criança com uma cor amarela e os dedinhos com cores variadas. Pronto! Agora é só finalizar com o formato da carinha de índio, os olhinhos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boquinha. Não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esqueça do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cocar. Permita que a criança tente fazer sozinha, ajude só o necessário.   Pode desenhar a mãozinha e colorir se preferir. 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3208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*Aula gravada pela professora Tatiana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https://www.youtube.com/watch?v=vp76E16Nb50</w:t>
              </w:r>
            </w:hyperlink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fazer um colar do Índio?</w:t>
            </w:r>
          </w:p>
          <w:p w:rsidR="00A82C77" w:rsidRDefault="0004259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Aguçar a criatividade, ampliar a coordenação motora fina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desenvolver a concentração, estimular a visão e o tato.</w:t>
            </w:r>
          </w:p>
          <w:p w:rsidR="00A82C77" w:rsidRDefault="0004259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1811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2C77" w:rsidRDefault="0004259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33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8761D"/>
                <w:sz w:val="24"/>
                <w:szCs w:val="24"/>
              </w:rPr>
              <w:t>22 de Abril “Descobrimento do Brasil”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Vídeo Descobrimento do Brasil. </w:t>
            </w: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https://www.youtube.com/watch?v=FVu1R88fMu0</w:t>
              </w:r>
            </w:hyperlink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Conhecer um pouquinho da história do Descobrimento do nosso País. Confecção de barquinho de dobradura.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 comemoração dessa data importante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nosso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País.Desenvolver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imaginação e também a fala. Aumentar coordenação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motora,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tátil, formas e traços.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conhecer o vídeo  assista uma vez com a criança. Logo em seguida,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assista novamente e pare algumas vezes e dê breves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explicações e faça perguntas simples de acordo com 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imagens do vídeo. Ajude seu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filho(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a fazer o barquinho de papel. Pode ser folha de caderno.</w:t>
            </w: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Vídeo explicativo para a construção do barquinho.</w:t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https://www.youtube.com/watch?v=CPrd 48-c</w:t>
              </w:r>
            </w:hyperlink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780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77" w:rsidRDefault="00A82C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82C77" w:rsidRDefault="000425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82C77" w:rsidRDefault="0004259B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  <w:r>
              <w:rPr>
                <w:i/>
                <w:color w:val="38761D"/>
                <w:sz w:val="24"/>
                <w:szCs w:val="24"/>
              </w:rPr>
              <w:t>FERIADO POSTECIPADO DO DIA 21</w:t>
            </w:r>
            <w:proofErr w:type="gramStart"/>
            <w:r>
              <w:rPr>
                <w:i/>
                <w:color w:val="38761D"/>
                <w:sz w:val="24"/>
                <w:szCs w:val="24"/>
              </w:rPr>
              <w:t xml:space="preserve">  </w:t>
            </w:r>
            <w:proofErr w:type="gramEnd"/>
            <w:r>
              <w:rPr>
                <w:i/>
                <w:color w:val="38761D"/>
                <w:sz w:val="24"/>
                <w:szCs w:val="24"/>
              </w:rPr>
              <w:t>PARA O DIA 23 DE ABRIL</w:t>
            </w:r>
          </w:p>
          <w:p w:rsidR="00A82C77" w:rsidRDefault="00A82C77">
            <w:pPr>
              <w:widowControl w:val="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82C77" w:rsidRDefault="00A82C7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A82C77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73A9B"/>
    <w:multiLevelType w:val="multilevel"/>
    <w:tmpl w:val="2C7ABF3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82C77"/>
    <w:rsid w:val="0004259B"/>
    <w:rsid w:val="00A8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4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2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4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2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iVyriWVdU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hyperlink" Target="https://www.youtube.com/watch?v=vp76E16Nb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PrdggN48-c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JNSFFJc5UY" TargetMode="External"/><Relationship Id="rId14" Type="http://schemas.openxmlformats.org/officeDocument/2006/relationships/hyperlink" Target="https://www.youtube.com/watch?v=FVu1R88fMu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2566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2021-04-19T13:11:00Z</dcterms:created>
  <dcterms:modified xsi:type="dcterms:W3CDTF">2021-04-19T13:11:00Z</dcterms:modified>
</cp:coreProperties>
</file>